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E672F" w14:textId="77777777" w:rsidR="002C34F3" w:rsidRPr="00DA0185" w:rsidRDefault="002C34F3" w:rsidP="002C34F3">
      <w:pPr>
        <w:jc w:val="center"/>
        <w:rPr>
          <w:rFonts w:ascii="Arial" w:hAnsi="Arial" w:cs="Arial"/>
        </w:rPr>
      </w:pPr>
      <w:r w:rsidRPr="00DA0185">
        <w:rPr>
          <w:rFonts w:ascii="Arial" w:hAnsi="Arial" w:cs="Arial"/>
        </w:rPr>
        <w:t>DIRITTO ED ECONOMIA</w:t>
      </w:r>
    </w:p>
    <w:p w14:paraId="5C196711" w14:textId="049307F5" w:rsidR="002C34F3" w:rsidRPr="00DA0185" w:rsidRDefault="00AB33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Saperi </w:t>
      </w:r>
      <w:r w:rsidR="002C34F3" w:rsidRPr="00DA0185">
        <w:rPr>
          <w:rFonts w:ascii="Arial" w:hAnsi="Arial" w:cs="Arial"/>
        </w:rPr>
        <w:t>essenziali</w:t>
      </w:r>
      <w:r w:rsidR="00DA0185">
        <w:rPr>
          <w:rFonts w:ascii="Arial" w:hAnsi="Arial" w:cs="Arial"/>
        </w:rPr>
        <w:t>.</w:t>
      </w:r>
    </w:p>
    <w:p w14:paraId="2247DDD1" w14:textId="72D7B6D5" w:rsidR="00DA0185" w:rsidRDefault="00DA0185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</w:t>
      </w:r>
      <w:r w:rsidR="002C34F3" w:rsidRPr="00DA0185">
        <w:rPr>
          <w:rFonts w:ascii="Arial" w:hAnsi="Arial" w:cs="Arial"/>
          <w:b/>
          <w:u w:val="single"/>
        </w:rPr>
        <w:t xml:space="preserve">lassi </w:t>
      </w:r>
      <w:proofErr w:type="gramStart"/>
      <w:r w:rsidR="002C34F3" w:rsidRPr="00DA0185">
        <w:rPr>
          <w:rFonts w:ascii="Arial" w:hAnsi="Arial" w:cs="Arial"/>
          <w:b/>
          <w:u w:val="single"/>
        </w:rPr>
        <w:t>prime,</w:t>
      </w:r>
      <w:r w:rsidR="002C34F3" w:rsidRPr="00DA0185">
        <w:rPr>
          <w:rFonts w:ascii="Arial" w:hAnsi="Arial" w:cs="Arial"/>
          <w:b/>
        </w:rPr>
        <w:t xml:space="preserve">  </w:t>
      </w:r>
      <w:r w:rsidR="005B792A">
        <w:rPr>
          <w:rFonts w:ascii="Arial" w:hAnsi="Arial" w:cs="Arial"/>
          <w:b/>
        </w:rPr>
        <w:t>:</w:t>
      </w:r>
      <w:proofErr w:type="gramEnd"/>
      <w:r w:rsidR="002C34F3" w:rsidRPr="00DA0185">
        <w:rPr>
          <w:rFonts w:ascii="Arial" w:hAnsi="Arial" w:cs="Arial"/>
        </w:rPr>
        <w:t xml:space="preserve">norma giuridica </w:t>
      </w:r>
      <w:r w:rsidR="005B792A">
        <w:rPr>
          <w:rFonts w:ascii="Arial" w:hAnsi="Arial" w:cs="Arial"/>
        </w:rPr>
        <w:t>,</w:t>
      </w:r>
      <w:proofErr w:type="spellStart"/>
      <w:r w:rsidR="002C34F3" w:rsidRPr="00DA0185">
        <w:rPr>
          <w:rFonts w:ascii="Arial" w:hAnsi="Arial" w:cs="Arial"/>
        </w:rPr>
        <w:t>Stato</w:t>
      </w:r>
      <w:r w:rsidR="009863AE">
        <w:rPr>
          <w:rFonts w:ascii="Arial" w:hAnsi="Arial" w:cs="Arial"/>
        </w:rPr>
        <w:t>,</w:t>
      </w:r>
      <w:r w:rsidR="002C34F3" w:rsidRPr="00DA0185">
        <w:rPr>
          <w:rFonts w:ascii="Arial" w:hAnsi="Arial" w:cs="Arial"/>
        </w:rPr>
        <w:t>i</w:t>
      </w:r>
      <w:proofErr w:type="spellEnd"/>
      <w:r w:rsidR="002C34F3" w:rsidRPr="00DA0185">
        <w:rPr>
          <w:rFonts w:ascii="Arial" w:hAnsi="Arial" w:cs="Arial"/>
        </w:rPr>
        <w:t xml:space="preserve"> soggetti e gli oggetti del diritto, i beni ed i bisogni economici, i soggetti economici ed i sistemi economici. </w:t>
      </w:r>
    </w:p>
    <w:p w14:paraId="3A1569D3" w14:textId="4D602413" w:rsidR="003548AC" w:rsidRPr="00DA0185" w:rsidRDefault="00DA0185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</w:t>
      </w:r>
      <w:r w:rsidR="002C34F3" w:rsidRPr="00DA0185">
        <w:rPr>
          <w:rFonts w:ascii="Arial" w:hAnsi="Arial" w:cs="Arial"/>
          <w:b/>
          <w:u w:val="single"/>
        </w:rPr>
        <w:t xml:space="preserve">lassi </w:t>
      </w:r>
      <w:proofErr w:type="gramStart"/>
      <w:r w:rsidR="002C34F3" w:rsidRPr="00DA0185">
        <w:rPr>
          <w:rFonts w:ascii="Arial" w:hAnsi="Arial" w:cs="Arial"/>
          <w:b/>
          <w:u w:val="single"/>
        </w:rPr>
        <w:t>seconde,</w:t>
      </w:r>
      <w:r w:rsidR="002C34F3" w:rsidRPr="00DA0185">
        <w:rPr>
          <w:rFonts w:ascii="Arial" w:hAnsi="Arial" w:cs="Arial"/>
          <w:b/>
        </w:rPr>
        <w:t xml:space="preserve">  </w:t>
      </w:r>
      <w:r w:rsidR="002C34F3" w:rsidRPr="00DA0185">
        <w:rPr>
          <w:rFonts w:ascii="Arial" w:hAnsi="Arial" w:cs="Arial"/>
        </w:rPr>
        <w:t>la</w:t>
      </w:r>
      <w:proofErr w:type="gramEnd"/>
      <w:r w:rsidR="002C34F3" w:rsidRPr="00DA0185">
        <w:rPr>
          <w:rFonts w:ascii="Arial" w:hAnsi="Arial" w:cs="Arial"/>
        </w:rPr>
        <w:t xml:space="preserve"> Costituzione italiana, nascita, storia, struttura e principi </w:t>
      </w:r>
      <w:proofErr w:type="spellStart"/>
      <w:r w:rsidR="002C34F3" w:rsidRPr="00DA0185">
        <w:rPr>
          <w:rFonts w:ascii="Arial" w:hAnsi="Arial" w:cs="Arial"/>
        </w:rPr>
        <w:t>fondamentali.</w:t>
      </w:r>
      <w:r w:rsidR="009863AE">
        <w:rPr>
          <w:rFonts w:ascii="Arial" w:hAnsi="Arial" w:cs="Arial"/>
        </w:rPr>
        <w:t>D</w:t>
      </w:r>
      <w:r w:rsidR="002C34F3" w:rsidRPr="00DA0185">
        <w:rPr>
          <w:rFonts w:ascii="Arial" w:hAnsi="Arial" w:cs="Arial"/>
        </w:rPr>
        <w:t>iritti</w:t>
      </w:r>
      <w:proofErr w:type="spellEnd"/>
      <w:r w:rsidR="002C34F3" w:rsidRPr="00DA0185">
        <w:rPr>
          <w:rFonts w:ascii="Arial" w:hAnsi="Arial" w:cs="Arial"/>
        </w:rPr>
        <w:t xml:space="preserve"> e doveri del Cittadino (in sintesi), Ordinamento dello Stato, la Moneta in generale.</w:t>
      </w:r>
    </w:p>
    <w:sectPr w:rsidR="003548AC" w:rsidRPr="00DA01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F3"/>
    <w:rsid w:val="000654F5"/>
    <w:rsid w:val="002C34F3"/>
    <w:rsid w:val="003548AC"/>
    <w:rsid w:val="005B792A"/>
    <w:rsid w:val="009863AE"/>
    <w:rsid w:val="00AB333E"/>
    <w:rsid w:val="00D034A7"/>
    <w:rsid w:val="00DA0185"/>
    <w:rsid w:val="00EC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8ABA"/>
  <w15:docId w15:val="{164BB075-892B-43D0-A0EF-EDC36FBB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PC Campus</cp:lastModifiedBy>
  <cp:revision>2</cp:revision>
  <dcterms:created xsi:type="dcterms:W3CDTF">2023-09-20T07:09:00Z</dcterms:created>
  <dcterms:modified xsi:type="dcterms:W3CDTF">2023-09-20T07:09:00Z</dcterms:modified>
</cp:coreProperties>
</file>